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0EDE0" w14:textId="77777777" w:rsidR="00AF4B84" w:rsidRPr="00431B80" w:rsidRDefault="00AF4B84" w:rsidP="00AF4B84">
      <w:pPr>
        <w:pStyle w:val="ListParagraph"/>
        <w:ind w:left="1080"/>
        <w:jc w:val="both"/>
        <w:rPr>
          <w:rFonts w:ascii="Tahoma" w:hAnsi="Tahoma" w:cs="Tahoma"/>
          <w:sz w:val="24"/>
          <w:szCs w:val="24"/>
        </w:rPr>
      </w:pPr>
    </w:p>
    <w:p w14:paraId="077BD37E" w14:textId="0B6234C1" w:rsidR="002E31B6" w:rsidRDefault="002C0D7B" w:rsidP="002C0D7B">
      <w:pPr>
        <w:pStyle w:val="Heading1"/>
        <w:rPr>
          <w:rFonts w:ascii="Tahoma" w:hAnsi="Tahoma" w:cs="Tahoma"/>
          <w:b/>
          <w:bCs/>
          <w:color w:val="002060"/>
          <w:sz w:val="24"/>
          <w:szCs w:val="24"/>
        </w:rPr>
      </w:pPr>
      <w:bookmarkStart w:id="0" w:name="_Toc230104758"/>
      <w:r w:rsidRPr="006133A8">
        <w:rPr>
          <w:rFonts w:ascii="Tahoma" w:hAnsi="Tahoma" w:cs="Tahoma"/>
          <w:b/>
          <w:bCs/>
          <w:color w:val="002060"/>
          <w:sz w:val="24"/>
          <w:szCs w:val="24"/>
        </w:rPr>
        <w:t>Appendix A – Undertaking</w:t>
      </w:r>
      <w:bookmarkEnd w:id="0"/>
    </w:p>
    <w:p w14:paraId="635B0987" w14:textId="77777777" w:rsidR="00770FB2" w:rsidRDefault="00770FB2" w:rsidP="00770FB2"/>
    <w:p w14:paraId="4E38C58C" w14:textId="08A5A152" w:rsidR="00770FB2" w:rsidRDefault="00770FB2" w:rsidP="00770FB2">
      <w:pPr>
        <w:ind w:left="720" w:firstLine="720"/>
        <w:rPr>
          <w:sz w:val="48"/>
          <w:szCs w:val="48"/>
        </w:rPr>
      </w:pPr>
      <w:r w:rsidRPr="00770FB2">
        <w:rPr>
          <w:sz w:val="48"/>
          <w:szCs w:val="48"/>
        </w:rPr>
        <w:t>Edith Stein Catholic Academy Trust</w:t>
      </w:r>
    </w:p>
    <w:p w14:paraId="5F455A67" w14:textId="6B59AF2A" w:rsidR="00576C96" w:rsidRDefault="00576C96" w:rsidP="00770FB2">
      <w:pPr>
        <w:ind w:left="720" w:firstLine="720"/>
        <w:rPr>
          <w:sz w:val="48"/>
          <w:szCs w:val="48"/>
        </w:rPr>
      </w:pPr>
      <w:r>
        <w:rPr>
          <w:noProof/>
          <w:sz w:val="48"/>
          <w:szCs w:val="48"/>
        </w:rPr>
        <w:drawing>
          <wp:anchor distT="0" distB="0" distL="114300" distR="114300" simplePos="0" relativeHeight="251662336" behindDoc="0" locked="0" layoutInCell="1" allowOverlap="1" wp14:anchorId="64C2CF31" wp14:editId="4BE0F338">
            <wp:simplePos x="0" y="0"/>
            <wp:positionH relativeFrom="margin">
              <wp:posOffset>2313620</wp:posOffset>
            </wp:positionH>
            <wp:positionV relativeFrom="paragraph">
              <wp:posOffset>5715</wp:posOffset>
            </wp:positionV>
            <wp:extent cx="1811787" cy="1584960"/>
            <wp:effectExtent l="0" t="0" r="0" b="0"/>
            <wp:wrapNone/>
            <wp:docPr id="3910834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083490" name="Picture 39108349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13863" cy="1586776"/>
                    </a:xfrm>
                    <a:prstGeom prst="rect">
                      <a:avLst/>
                    </a:prstGeom>
                  </pic:spPr>
                </pic:pic>
              </a:graphicData>
            </a:graphic>
            <wp14:sizeRelH relativeFrom="margin">
              <wp14:pctWidth>0</wp14:pctWidth>
            </wp14:sizeRelH>
            <wp14:sizeRelV relativeFrom="margin">
              <wp14:pctHeight>0</wp14:pctHeight>
            </wp14:sizeRelV>
          </wp:anchor>
        </w:drawing>
      </w:r>
    </w:p>
    <w:p w14:paraId="4DA5E9D2" w14:textId="689D0870" w:rsidR="00576C96" w:rsidRPr="00770FB2" w:rsidRDefault="00576C96" w:rsidP="00770FB2">
      <w:pPr>
        <w:ind w:left="720" w:firstLine="720"/>
        <w:rPr>
          <w:sz w:val="48"/>
          <w:szCs w:val="48"/>
        </w:rPr>
      </w:pPr>
    </w:p>
    <w:p w14:paraId="4FE23744" w14:textId="240360B9" w:rsidR="00EC5063" w:rsidRDefault="00EC5063" w:rsidP="006133A8">
      <w:pPr>
        <w:rPr>
          <w:rFonts w:ascii="Tahoma" w:hAnsi="Tahoma" w:cs="Tahoma"/>
          <w:b/>
          <w:bCs/>
          <w:sz w:val="24"/>
          <w:szCs w:val="24"/>
          <w:u w:val="single"/>
        </w:rPr>
      </w:pPr>
    </w:p>
    <w:p w14:paraId="399519F3" w14:textId="77777777" w:rsidR="006133A8" w:rsidRPr="00431B80" w:rsidRDefault="006133A8" w:rsidP="006133A8">
      <w:pPr>
        <w:rPr>
          <w:rFonts w:ascii="Tahoma" w:hAnsi="Tahoma" w:cs="Tahoma"/>
          <w:b/>
          <w:bCs/>
          <w:sz w:val="24"/>
          <w:szCs w:val="24"/>
          <w:u w:val="single"/>
        </w:rPr>
      </w:pPr>
    </w:p>
    <w:p w14:paraId="4E486F41" w14:textId="77777777" w:rsidR="00576C96" w:rsidRDefault="00576C96" w:rsidP="004554F9">
      <w:pPr>
        <w:spacing w:after="200" w:line="276" w:lineRule="auto"/>
        <w:ind w:left="720"/>
        <w:jc w:val="center"/>
        <w:rPr>
          <w:rFonts w:ascii="Tahoma" w:hAnsi="Tahoma" w:cs="Tahoma"/>
          <w:b/>
          <w:bCs/>
          <w:sz w:val="24"/>
          <w:szCs w:val="24"/>
          <w:u w:val="single"/>
        </w:rPr>
      </w:pPr>
    </w:p>
    <w:p w14:paraId="06CF6BD5" w14:textId="3333336B" w:rsidR="007A4F36" w:rsidRPr="00431B80" w:rsidRDefault="007A4F36" w:rsidP="004554F9">
      <w:pPr>
        <w:spacing w:after="200" w:line="276" w:lineRule="auto"/>
        <w:ind w:left="720"/>
        <w:jc w:val="center"/>
        <w:rPr>
          <w:rFonts w:ascii="Tahoma" w:hAnsi="Tahoma" w:cs="Tahoma"/>
          <w:b/>
          <w:bCs/>
          <w:sz w:val="24"/>
          <w:szCs w:val="24"/>
          <w:u w:val="single"/>
        </w:rPr>
      </w:pPr>
      <w:r w:rsidRPr="00431B80">
        <w:rPr>
          <w:rFonts w:ascii="Tahoma" w:hAnsi="Tahoma" w:cs="Tahoma"/>
          <w:b/>
          <w:bCs/>
          <w:sz w:val="24"/>
          <w:szCs w:val="24"/>
          <w:u w:val="single"/>
        </w:rPr>
        <w:t>Undertaking provided in accordance with Article 103 of the Articles of Association</w:t>
      </w:r>
    </w:p>
    <w:p w14:paraId="5E686F64" w14:textId="04EFCAAE" w:rsidR="007A4F36" w:rsidRPr="00431B80" w:rsidRDefault="007A4F36" w:rsidP="00CF545F">
      <w:pPr>
        <w:spacing w:after="200" w:line="276" w:lineRule="auto"/>
        <w:rPr>
          <w:rFonts w:ascii="Tahoma" w:hAnsi="Tahoma" w:cs="Tahoma"/>
          <w:b/>
          <w:bCs/>
          <w:sz w:val="24"/>
          <w:szCs w:val="24"/>
        </w:rPr>
      </w:pPr>
      <w:r w:rsidRPr="00431B80">
        <w:rPr>
          <w:rFonts w:ascii="Tahoma" w:hAnsi="Tahoma" w:cs="Tahoma"/>
          <w:b/>
          <w:bCs/>
          <w:sz w:val="24"/>
          <w:szCs w:val="24"/>
        </w:rPr>
        <w:t xml:space="preserve">Given on the </w:t>
      </w:r>
      <w:r w:rsidRPr="00431B80">
        <w:rPr>
          <w:rFonts w:ascii="Tahoma" w:hAnsi="Tahoma" w:cs="Tahoma"/>
          <w:b/>
          <w:bCs/>
          <w:sz w:val="24"/>
          <w:szCs w:val="24"/>
          <w:highlight w:val="yellow"/>
        </w:rPr>
        <w:t xml:space="preserve">[     </w:t>
      </w:r>
      <w:proofErr w:type="gramStart"/>
      <w:r w:rsidRPr="00431B80">
        <w:rPr>
          <w:rFonts w:ascii="Tahoma" w:hAnsi="Tahoma" w:cs="Tahoma"/>
          <w:b/>
          <w:bCs/>
          <w:sz w:val="24"/>
          <w:szCs w:val="24"/>
          <w:highlight w:val="yellow"/>
        </w:rPr>
        <w:t xml:space="preserve">  ]</w:t>
      </w:r>
      <w:proofErr w:type="gramEnd"/>
      <w:r w:rsidRPr="00431B80">
        <w:rPr>
          <w:rFonts w:ascii="Tahoma" w:hAnsi="Tahoma" w:cs="Tahoma"/>
          <w:b/>
          <w:bCs/>
          <w:sz w:val="24"/>
          <w:szCs w:val="24"/>
        </w:rPr>
        <w:t xml:space="preserve"> day of </w:t>
      </w:r>
      <w:r w:rsidRPr="00431B80">
        <w:rPr>
          <w:rFonts w:ascii="Tahoma" w:hAnsi="Tahoma" w:cs="Tahoma"/>
          <w:b/>
          <w:bCs/>
          <w:sz w:val="24"/>
          <w:szCs w:val="24"/>
          <w:highlight w:val="yellow"/>
        </w:rPr>
        <w:t xml:space="preserve">[        </w:t>
      </w:r>
      <w:proofErr w:type="gramStart"/>
      <w:r w:rsidRPr="00431B80">
        <w:rPr>
          <w:rFonts w:ascii="Tahoma" w:hAnsi="Tahoma" w:cs="Tahoma"/>
          <w:b/>
          <w:bCs/>
          <w:sz w:val="24"/>
          <w:szCs w:val="24"/>
          <w:highlight w:val="yellow"/>
        </w:rPr>
        <w:t xml:space="preserve">  ]</w:t>
      </w:r>
      <w:proofErr w:type="gramEnd"/>
      <w:r w:rsidRPr="00431B80">
        <w:rPr>
          <w:rFonts w:ascii="Tahoma" w:hAnsi="Tahoma" w:cs="Tahoma"/>
          <w:b/>
          <w:bCs/>
          <w:sz w:val="24"/>
          <w:szCs w:val="24"/>
        </w:rPr>
        <w:t xml:space="preserve"> 202</w:t>
      </w:r>
      <w:proofErr w:type="gramStart"/>
      <w:r w:rsidRPr="00431B80">
        <w:rPr>
          <w:rFonts w:ascii="Tahoma" w:hAnsi="Tahoma" w:cs="Tahoma"/>
          <w:b/>
          <w:bCs/>
          <w:sz w:val="24"/>
          <w:szCs w:val="24"/>
          <w:highlight w:val="yellow"/>
        </w:rPr>
        <w:t>[ ]</w:t>
      </w:r>
      <w:proofErr w:type="gramEnd"/>
    </w:p>
    <w:p w14:paraId="67864530" w14:textId="26F07C28" w:rsidR="007A4F36" w:rsidRPr="00431B80" w:rsidRDefault="007A4F36" w:rsidP="00CF545F">
      <w:pPr>
        <w:spacing w:after="200" w:line="276" w:lineRule="auto"/>
        <w:rPr>
          <w:rFonts w:ascii="Tahoma" w:hAnsi="Tahoma" w:cs="Tahoma"/>
          <w:sz w:val="24"/>
          <w:szCs w:val="24"/>
        </w:rPr>
      </w:pPr>
      <w:r w:rsidRPr="00431B80">
        <w:rPr>
          <w:rFonts w:ascii="Tahoma" w:hAnsi="Tahoma" w:cs="Tahoma"/>
          <w:sz w:val="24"/>
          <w:szCs w:val="24"/>
        </w:rPr>
        <w:t xml:space="preserve">To: The Bishop of </w:t>
      </w:r>
      <w:r w:rsidR="00EC5063" w:rsidRPr="00431B80">
        <w:rPr>
          <w:rFonts w:ascii="Tahoma" w:hAnsi="Tahoma" w:cs="Tahoma"/>
          <w:sz w:val="24"/>
          <w:szCs w:val="24"/>
        </w:rPr>
        <w:t>Catholic Diocese of Portsmouth</w:t>
      </w:r>
    </w:p>
    <w:p w14:paraId="251937ED" w14:textId="0BC6937C" w:rsidR="007A4F36" w:rsidRPr="00431B80" w:rsidRDefault="007A4F36" w:rsidP="00CF545F">
      <w:pPr>
        <w:spacing w:after="200"/>
        <w:rPr>
          <w:rFonts w:ascii="Tahoma" w:hAnsi="Tahoma" w:cs="Tahoma"/>
          <w:sz w:val="24"/>
          <w:szCs w:val="24"/>
        </w:rPr>
      </w:pPr>
      <w:r w:rsidRPr="00431B80">
        <w:rPr>
          <w:rFonts w:ascii="Tahoma" w:hAnsi="Tahoma" w:cs="Tahoma"/>
          <w:sz w:val="24"/>
          <w:szCs w:val="24"/>
        </w:rPr>
        <w:t xml:space="preserve">To: </w:t>
      </w:r>
      <w:r w:rsidR="006133A8">
        <w:rPr>
          <w:rFonts w:ascii="Tahoma" w:hAnsi="Tahoma" w:cs="Tahoma"/>
          <w:sz w:val="24"/>
          <w:szCs w:val="24"/>
        </w:rPr>
        <w:t xml:space="preserve">Trustees of </w:t>
      </w:r>
      <w:r w:rsidR="006133A8" w:rsidRPr="00431B80">
        <w:rPr>
          <w:rFonts w:ascii="Tahoma" w:hAnsi="Tahoma" w:cs="Tahoma"/>
          <w:sz w:val="24"/>
          <w:szCs w:val="24"/>
        </w:rPr>
        <w:t>Catholic Diocese of Portsmouth</w:t>
      </w:r>
      <w:r w:rsidR="006133A8">
        <w:rPr>
          <w:rFonts w:ascii="Tahoma" w:hAnsi="Tahoma" w:cs="Tahoma"/>
          <w:sz w:val="24"/>
          <w:szCs w:val="24"/>
        </w:rPr>
        <w:t xml:space="preserve"> </w:t>
      </w:r>
      <w:r w:rsidRPr="00431B80">
        <w:rPr>
          <w:rFonts w:ascii="Tahoma" w:hAnsi="Tahoma" w:cs="Tahoma"/>
          <w:sz w:val="24"/>
          <w:szCs w:val="24"/>
        </w:rPr>
        <w:t>(the Trustees)</w:t>
      </w:r>
    </w:p>
    <w:p w14:paraId="11C40DBB" w14:textId="40A1EB9D" w:rsidR="007A4F36" w:rsidRPr="00431B80" w:rsidRDefault="007A4F36" w:rsidP="00CF545F">
      <w:pPr>
        <w:spacing w:after="200"/>
        <w:rPr>
          <w:rFonts w:ascii="Tahoma" w:hAnsi="Tahoma" w:cs="Tahoma"/>
          <w:sz w:val="24"/>
          <w:szCs w:val="24"/>
        </w:rPr>
      </w:pPr>
      <w:r w:rsidRPr="00431B80">
        <w:rPr>
          <w:rFonts w:ascii="Tahoma" w:hAnsi="Tahoma" w:cs="Tahoma"/>
          <w:sz w:val="24"/>
          <w:szCs w:val="24"/>
        </w:rPr>
        <w:t xml:space="preserve">To: The Directors of </w:t>
      </w:r>
      <w:r w:rsidR="0042349D">
        <w:rPr>
          <w:rFonts w:ascii="Tahoma" w:hAnsi="Tahoma" w:cs="Tahoma"/>
          <w:sz w:val="24"/>
          <w:szCs w:val="24"/>
        </w:rPr>
        <w:t xml:space="preserve">Edith Stein </w:t>
      </w:r>
      <w:proofErr w:type="spellStart"/>
      <w:r w:rsidR="0042349D">
        <w:rPr>
          <w:rFonts w:ascii="Tahoma" w:hAnsi="Tahoma" w:cs="Tahoma"/>
          <w:sz w:val="24"/>
          <w:szCs w:val="24"/>
        </w:rPr>
        <w:t>Catholoic</w:t>
      </w:r>
      <w:proofErr w:type="spellEnd"/>
      <w:r w:rsidR="0042349D">
        <w:rPr>
          <w:rFonts w:ascii="Tahoma" w:hAnsi="Tahoma" w:cs="Tahoma"/>
          <w:sz w:val="24"/>
          <w:szCs w:val="24"/>
        </w:rPr>
        <w:t xml:space="preserve"> Academy Trust</w:t>
      </w:r>
      <w:r w:rsidRPr="00431B80">
        <w:rPr>
          <w:rFonts w:ascii="Tahoma" w:hAnsi="Tahoma" w:cs="Tahoma"/>
          <w:sz w:val="24"/>
          <w:szCs w:val="24"/>
        </w:rPr>
        <w:t xml:space="preserve"> (the Company)</w:t>
      </w:r>
    </w:p>
    <w:p w14:paraId="70C693EC" w14:textId="2E09904C" w:rsidR="00CF545F" w:rsidRPr="00431B80" w:rsidRDefault="007A4F36" w:rsidP="00CF545F">
      <w:pPr>
        <w:spacing w:after="200"/>
        <w:jc w:val="both"/>
        <w:rPr>
          <w:rFonts w:ascii="Tahoma" w:hAnsi="Tahoma" w:cs="Tahoma"/>
          <w:sz w:val="24"/>
          <w:szCs w:val="24"/>
        </w:rPr>
      </w:pPr>
      <w:r w:rsidRPr="00431B80">
        <w:rPr>
          <w:rFonts w:ascii="Tahoma" w:hAnsi="Tahoma" w:cs="Tahoma"/>
          <w:sz w:val="24"/>
          <w:szCs w:val="24"/>
        </w:rPr>
        <w:t xml:space="preserve">I </w:t>
      </w:r>
      <w:r w:rsidRPr="00431B80">
        <w:rPr>
          <w:rFonts w:ascii="Tahoma" w:hAnsi="Tahoma" w:cs="Tahoma"/>
          <w:sz w:val="24"/>
          <w:szCs w:val="24"/>
          <w:highlight w:val="yellow"/>
        </w:rPr>
        <w:t>[name of governor]</w:t>
      </w:r>
      <w:r w:rsidRPr="00431B80">
        <w:rPr>
          <w:rFonts w:ascii="Tahoma" w:hAnsi="Tahoma" w:cs="Tahoma"/>
          <w:b/>
          <w:bCs/>
          <w:sz w:val="24"/>
          <w:szCs w:val="24"/>
        </w:rPr>
        <w:t xml:space="preserve"> </w:t>
      </w:r>
      <w:r w:rsidRPr="00431B80">
        <w:rPr>
          <w:rFonts w:ascii="Tahoma" w:hAnsi="Tahoma" w:cs="Tahoma"/>
          <w:sz w:val="24"/>
          <w:szCs w:val="24"/>
        </w:rPr>
        <w:t xml:space="preserve">undertake to the Bishop of </w:t>
      </w:r>
      <w:r w:rsidR="006133A8" w:rsidRPr="00431B80">
        <w:rPr>
          <w:rFonts w:ascii="Tahoma" w:hAnsi="Tahoma" w:cs="Tahoma"/>
          <w:sz w:val="24"/>
          <w:szCs w:val="24"/>
        </w:rPr>
        <w:t>Catholic Diocese of Portsmouth</w:t>
      </w:r>
      <w:r w:rsidRPr="00431B80">
        <w:rPr>
          <w:rFonts w:ascii="Tahoma" w:hAnsi="Tahoma" w:cs="Tahoma"/>
          <w:sz w:val="24"/>
          <w:szCs w:val="24"/>
        </w:rPr>
        <w:t>, the Trustees, and the Directors, that I shall uphold the Object</w:t>
      </w:r>
      <w:r w:rsidR="004554F9" w:rsidRPr="00431B80">
        <w:rPr>
          <w:rFonts w:ascii="Tahoma" w:hAnsi="Tahoma" w:cs="Tahoma"/>
          <w:sz w:val="24"/>
          <w:szCs w:val="24"/>
        </w:rPr>
        <w:t>s</w:t>
      </w:r>
      <w:r w:rsidRPr="00431B80">
        <w:rPr>
          <w:rFonts w:ascii="Tahoma" w:hAnsi="Tahoma" w:cs="Tahoma"/>
          <w:sz w:val="24"/>
          <w:szCs w:val="24"/>
        </w:rPr>
        <w:t xml:space="preserve"> of the Company, namely that I will undertake my work as a Governor with a view to ensuring that the Company operates in such a way as to advance the Catholic religion in the Diocese by such means as the Bishop may think fit and proper by, but without prejudice to the generality of the foregoing, the establishing, maintaining, carrying on, managing and developing of Catholic schools in the United Kingdom conducted in accordance with the principles, and subject to the regulations and discipline of the Catholic Church.</w:t>
      </w:r>
    </w:p>
    <w:p w14:paraId="410A9715" w14:textId="2D60AC81" w:rsidR="007A4F36" w:rsidRPr="00431B80" w:rsidRDefault="007A4F36" w:rsidP="00CF545F">
      <w:pPr>
        <w:spacing w:after="200"/>
        <w:jc w:val="both"/>
        <w:rPr>
          <w:rFonts w:ascii="Tahoma" w:hAnsi="Tahoma" w:cs="Tahoma"/>
          <w:sz w:val="24"/>
          <w:szCs w:val="24"/>
        </w:rPr>
      </w:pPr>
      <w:r w:rsidRPr="00431B80">
        <w:rPr>
          <w:rFonts w:ascii="Tahoma" w:hAnsi="Tahoma" w:cs="Tahoma"/>
          <w:sz w:val="24"/>
          <w:szCs w:val="24"/>
        </w:rPr>
        <w:t>Yours sincerely</w:t>
      </w:r>
    </w:p>
    <w:p w14:paraId="3072D763" w14:textId="77777777" w:rsidR="00CF545F" w:rsidRPr="00431B80" w:rsidRDefault="00CF545F" w:rsidP="00CF545F">
      <w:pPr>
        <w:pStyle w:val="Numbered"/>
        <w:overflowPunct/>
        <w:autoSpaceDE/>
        <w:spacing w:line="360" w:lineRule="auto"/>
        <w:jc w:val="both"/>
        <w:rPr>
          <w:rFonts w:ascii="Tahoma" w:hAnsi="Tahoma" w:cs="Tahoma"/>
        </w:rPr>
      </w:pPr>
    </w:p>
    <w:p w14:paraId="4E52DE10" w14:textId="0388C178" w:rsidR="007A4F36" w:rsidRPr="00431B80" w:rsidRDefault="007A4F36" w:rsidP="00CF545F">
      <w:pPr>
        <w:pStyle w:val="Numbered"/>
        <w:overflowPunct/>
        <w:autoSpaceDE/>
        <w:spacing w:line="360" w:lineRule="auto"/>
        <w:jc w:val="both"/>
        <w:rPr>
          <w:rFonts w:ascii="Tahoma" w:hAnsi="Tahoma" w:cs="Tahoma"/>
          <w:b/>
          <w:bCs/>
        </w:rPr>
      </w:pPr>
      <w:r w:rsidRPr="00431B80">
        <w:rPr>
          <w:rFonts w:ascii="Tahoma" w:hAnsi="Tahoma" w:cs="Tahoma"/>
          <w:b/>
          <w:bCs/>
        </w:rPr>
        <w:t>Signature: ...............................................................................</w:t>
      </w:r>
    </w:p>
    <w:p w14:paraId="7B96A416" w14:textId="77777777" w:rsidR="00573EE9" w:rsidRPr="00431B80" w:rsidRDefault="00573EE9" w:rsidP="00573EE9">
      <w:pPr>
        <w:pStyle w:val="Numbered"/>
        <w:overflowPunct/>
        <w:autoSpaceDE/>
        <w:spacing w:line="360" w:lineRule="auto"/>
        <w:jc w:val="both"/>
        <w:rPr>
          <w:rFonts w:ascii="Tahoma" w:hAnsi="Tahoma" w:cs="Tahoma"/>
        </w:rPr>
      </w:pPr>
    </w:p>
    <w:p w14:paraId="040DB76B" w14:textId="2B59806C" w:rsidR="002C0D7B" w:rsidRPr="00431B80" w:rsidRDefault="007A4F36" w:rsidP="000928FC">
      <w:pPr>
        <w:pStyle w:val="Numbered"/>
        <w:overflowPunct/>
        <w:autoSpaceDE/>
        <w:spacing w:line="360" w:lineRule="auto"/>
        <w:jc w:val="center"/>
        <w:rPr>
          <w:rFonts w:ascii="Tahoma" w:hAnsi="Tahoma" w:cs="Tahoma"/>
        </w:rPr>
      </w:pPr>
      <w:r w:rsidRPr="00431B80">
        <w:rPr>
          <w:rFonts w:ascii="Tahoma" w:hAnsi="Tahoma" w:cs="Tahoma"/>
        </w:rPr>
        <w:t>Please send to the Clerk to the Board of Directors</w:t>
      </w:r>
      <w:r w:rsidR="00573EE9" w:rsidRPr="00431B80">
        <w:rPr>
          <w:rFonts w:ascii="Tahoma" w:hAnsi="Tahoma" w:cs="Tahoma"/>
        </w:rPr>
        <w:t xml:space="preserve"> at </w:t>
      </w:r>
      <w:r w:rsidR="00062506" w:rsidRPr="00431B80">
        <w:rPr>
          <w:rFonts w:ascii="Tahoma" w:hAnsi="Tahoma" w:cs="Tahoma"/>
          <w:b/>
          <w:bCs/>
        </w:rPr>
        <w:t>clerk@</w:t>
      </w:r>
      <w:r w:rsidR="00FB2D34">
        <w:rPr>
          <w:rFonts w:ascii="Tahoma" w:hAnsi="Tahoma" w:cs="Tahoma"/>
          <w:b/>
          <w:bCs/>
        </w:rPr>
        <w:t>escat.org.uk</w:t>
      </w:r>
    </w:p>
    <w:sectPr w:rsidR="002C0D7B" w:rsidRPr="00431B80" w:rsidSect="000928FC">
      <w:pgSz w:w="11906" w:h="16838"/>
      <w:pgMar w:top="1440" w:right="707" w:bottom="1440" w:left="709"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DBB2A" w14:textId="77777777" w:rsidR="006379E4" w:rsidRDefault="006379E4" w:rsidP="009654B2">
      <w:pPr>
        <w:spacing w:after="0" w:line="240" w:lineRule="auto"/>
      </w:pPr>
      <w:r>
        <w:separator/>
      </w:r>
    </w:p>
  </w:endnote>
  <w:endnote w:type="continuationSeparator" w:id="0">
    <w:p w14:paraId="684DDF0B" w14:textId="77777777" w:rsidR="006379E4" w:rsidRDefault="006379E4" w:rsidP="00965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CF299" w14:textId="77777777" w:rsidR="006379E4" w:rsidRDefault="006379E4" w:rsidP="009654B2">
      <w:pPr>
        <w:spacing w:after="0" w:line="240" w:lineRule="auto"/>
      </w:pPr>
      <w:r>
        <w:separator/>
      </w:r>
    </w:p>
  </w:footnote>
  <w:footnote w:type="continuationSeparator" w:id="0">
    <w:p w14:paraId="30F40D89" w14:textId="77777777" w:rsidR="006379E4" w:rsidRDefault="006379E4" w:rsidP="009654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639B"/>
    <w:multiLevelType w:val="hybridMultilevel"/>
    <w:tmpl w:val="1DC80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A3754A"/>
    <w:multiLevelType w:val="hybridMultilevel"/>
    <w:tmpl w:val="AF1C7C5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2274A6A"/>
    <w:multiLevelType w:val="hybridMultilevel"/>
    <w:tmpl w:val="F96074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3741A3E"/>
    <w:multiLevelType w:val="hybridMultilevel"/>
    <w:tmpl w:val="FC840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3C8519E"/>
    <w:multiLevelType w:val="hybridMultilevel"/>
    <w:tmpl w:val="C19052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6423908"/>
    <w:multiLevelType w:val="hybridMultilevel"/>
    <w:tmpl w:val="2C4264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7336477"/>
    <w:multiLevelType w:val="multilevel"/>
    <w:tmpl w:val="F15256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08AD7335"/>
    <w:multiLevelType w:val="hybridMultilevel"/>
    <w:tmpl w:val="F89622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C3F6462E">
      <w:numFmt w:val="bullet"/>
      <w:lvlText w:val="•"/>
      <w:lvlJc w:val="left"/>
      <w:pPr>
        <w:ind w:left="1800" w:hanging="360"/>
      </w:pPr>
      <w:rPr>
        <w:rFonts w:ascii="Tahoma" w:eastAsiaTheme="minorHAnsi" w:hAnsi="Tahoma" w:cs="Tahoma"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8B714DF"/>
    <w:multiLevelType w:val="hybridMultilevel"/>
    <w:tmpl w:val="B8B224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9C61ACD"/>
    <w:multiLevelType w:val="hybridMultilevel"/>
    <w:tmpl w:val="B0344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9E30AA4"/>
    <w:multiLevelType w:val="hybridMultilevel"/>
    <w:tmpl w:val="B88A38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9EE3225"/>
    <w:multiLevelType w:val="hybridMultilevel"/>
    <w:tmpl w:val="CF126C00"/>
    <w:lvl w:ilvl="0" w:tplc="E820AC2C">
      <w:numFmt w:val="bullet"/>
      <w:lvlText w:val="•"/>
      <w:lvlJc w:val="left"/>
      <w:pPr>
        <w:ind w:left="360" w:hanging="360"/>
      </w:pPr>
      <w:rPr>
        <w:rFonts w:ascii="Tahoma" w:eastAsiaTheme="minorHAnsi" w:hAnsi="Tahoma" w:cs="Tahoma"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B794751"/>
    <w:multiLevelType w:val="hybridMultilevel"/>
    <w:tmpl w:val="3FA071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C8E4F71"/>
    <w:multiLevelType w:val="hybridMultilevel"/>
    <w:tmpl w:val="C6CCF2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CF95BF9"/>
    <w:multiLevelType w:val="hybridMultilevel"/>
    <w:tmpl w:val="5AD079F4"/>
    <w:lvl w:ilvl="0" w:tplc="D38060A0">
      <w:start w:val="1"/>
      <w:numFmt w:val="bullet"/>
      <w:lvlText w:val=""/>
      <w:lvlJc w:val="center"/>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E0E64EC"/>
    <w:multiLevelType w:val="hybridMultilevel"/>
    <w:tmpl w:val="DC262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E9511E9"/>
    <w:multiLevelType w:val="multilevel"/>
    <w:tmpl w:val="92CAFE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0ED70015"/>
    <w:multiLevelType w:val="hybridMultilevel"/>
    <w:tmpl w:val="BC70B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EDD57B6"/>
    <w:multiLevelType w:val="hybridMultilevel"/>
    <w:tmpl w:val="36769A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0FBB36E0"/>
    <w:multiLevelType w:val="hybridMultilevel"/>
    <w:tmpl w:val="C9545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44D07D6"/>
    <w:multiLevelType w:val="hybridMultilevel"/>
    <w:tmpl w:val="77D82C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6557B99"/>
    <w:multiLevelType w:val="hybridMultilevel"/>
    <w:tmpl w:val="D6DC5F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7FE2031"/>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AAF6D40"/>
    <w:multiLevelType w:val="hybridMultilevel"/>
    <w:tmpl w:val="0ED8BE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CB73CBB"/>
    <w:multiLevelType w:val="hybridMultilevel"/>
    <w:tmpl w:val="383004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DEF1565"/>
    <w:multiLevelType w:val="hybridMultilevel"/>
    <w:tmpl w:val="14FE9C4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1EE976D2"/>
    <w:multiLevelType w:val="hybridMultilevel"/>
    <w:tmpl w:val="73F854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1F193099"/>
    <w:multiLevelType w:val="hybridMultilevel"/>
    <w:tmpl w:val="1742C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F315E0E"/>
    <w:multiLevelType w:val="hybridMultilevel"/>
    <w:tmpl w:val="0D32A0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16D0004"/>
    <w:multiLevelType w:val="hybridMultilevel"/>
    <w:tmpl w:val="96FCE6C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24BD16D8"/>
    <w:multiLevelType w:val="hybridMultilevel"/>
    <w:tmpl w:val="250A4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5804BAD"/>
    <w:multiLevelType w:val="hybridMultilevel"/>
    <w:tmpl w:val="00806F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28D76894"/>
    <w:multiLevelType w:val="multilevel"/>
    <w:tmpl w:val="A1A00A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2D222542"/>
    <w:multiLevelType w:val="hybridMultilevel"/>
    <w:tmpl w:val="8EA01C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2D333C2D"/>
    <w:multiLevelType w:val="hybridMultilevel"/>
    <w:tmpl w:val="7BC26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11644DF"/>
    <w:multiLevelType w:val="hybridMultilevel"/>
    <w:tmpl w:val="AFD062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32465FB8"/>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3AA46CC"/>
    <w:multiLevelType w:val="hybridMultilevel"/>
    <w:tmpl w:val="A58A1A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3D36D47"/>
    <w:multiLevelType w:val="hybridMultilevel"/>
    <w:tmpl w:val="FE023D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6A64CB6"/>
    <w:multiLevelType w:val="hybridMultilevel"/>
    <w:tmpl w:val="6538AF0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0" w15:restartNumberingAfterBreak="0">
    <w:nsid w:val="372B31A1"/>
    <w:multiLevelType w:val="hybridMultilevel"/>
    <w:tmpl w:val="30E672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39E13DBE"/>
    <w:multiLevelType w:val="hybridMultilevel"/>
    <w:tmpl w:val="7D802FC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9F35206"/>
    <w:multiLevelType w:val="hybridMultilevel"/>
    <w:tmpl w:val="D01203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3E434A8A"/>
    <w:multiLevelType w:val="hybridMultilevel"/>
    <w:tmpl w:val="2C2C14B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4" w15:restartNumberingAfterBreak="0">
    <w:nsid w:val="3E921EDC"/>
    <w:multiLevelType w:val="multilevel"/>
    <w:tmpl w:val="2D06C8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3E964EA3"/>
    <w:multiLevelType w:val="hybridMultilevel"/>
    <w:tmpl w:val="2E68C7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3F933E1C"/>
    <w:multiLevelType w:val="hybridMultilevel"/>
    <w:tmpl w:val="E09A24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40454A56"/>
    <w:multiLevelType w:val="hybridMultilevel"/>
    <w:tmpl w:val="03C8908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4156301D"/>
    <w:multiLevelType w:val="hybridMultilevel"/>
    <w:tmpl w:val="FBC09D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44F11B3D"/>
    <w:multiLevelType w:val="hybridMultilevel"/>
    <w:tmpl w:val="66AEB9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B95516A"/>
    <w:multiLevelType w:val="hybridMultilevel"/>
    <w:tmpl w:val="44B67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4BAE1BA4"/>
    <w:multiLevelType w:val="multilevel"/>
    <w:tmpl w:val="53B49A1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2" w15:restartNumberingAfterBreak="0">
    <w:nsid w:val="4E3631A1"/>
    <w:multiLevelType w:val="hybridMultilevel"/>
    <w:tmpl w:val="3E664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F303A72"/>
    <w:multiLevelType w:val="hybridMultilevel"/>
    <w:tmpl w:val="EBA6FA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1376858"/>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556540AC"/>
    <w:multiLevelType w:val="hybridMultilevel"/>
    <w:tmpl w:val="8C0C3C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55810990"/>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56387BF3"/>
    <w:multiLevelType w:val="hybridMultilevel"/>
    <w:tmpl w:val="CB96C9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56960BD0"/>
    <w:multiLevelType w:val="hybridMultilevel"/>
    <w:tmpl w:val="B3CAE1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8E93E1A"/>
    <w:multiLevelType w:val="multilevel"/>
    <w:tmpl w:val="3C9A2F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0" w15:restartNumberingAfterBreak="0">
    <w:nsid w:val="5AF235BF"/>
    <w:multiLevelType w:val="hybridMultilevel"/>
    <w:tmpl w:val="5F7ECD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5B685E46"/>
    <w:multiLevelType w:val="hybridMultilevel"/>
    <w:tmpl w:val="CEF889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612765B8"/>
    <w:multiLevelType w:val="hybridMultilevel"/>
    <w:tmpl w:val="E42AD680"/>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3" w15:restartNumberingAfterBreak="0">
    <w:nsid w:val="61A07343"/>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3C1211E"/>
    <w:multiLevelType w:val="hybridMultilevel"/>
    <w:tmpl w:val="48EC15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5" w15:restartNumberingAfterBreak="0">
    <w:nsid w:val="64FC6C2D"/>
    <w:multiLevelType w:val="hybridMultilevel"/>
    <w:tmpl w:val="2074479E"/>
    <w:lvl w:ilvl="0" w:tplc="9590336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6" w15:restartNumberingAfterBreak="0">
    <w:nsid w:val="663F47EB"/>
    <w:multiLevelType w:val="multilevel"/>
    <w:tmpl w:val="710C58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7" w15:restartNumberingAfterBreak="0">
    <w:nsid w:val="66690A16"/>
    <w:multiLevelType w:val="multilevel"/>
    <w:tmpl w:val="88F6D618"/>
    <w:lvl w:ilvl="0">
      <w:start w:val="1"/>
      <w:numFmt w:val="decimal"/>
      <w:lvlText w:val="%1."/>
      <w:lvlJc w:val="left"/>
      <w:pPr>
        <w:ind w:left="720" w:hanging="360"/>
      </w:pPr>
      <w:rPr>
        <w:rFonts w:hint="default"/>
        <w:color w:val="00206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66E70274"/>
    <w:multiLevelType w:val="hybridMultilevel"/>
    <w:tmpl w:val="9A7886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68584817"/>
    <w:multiLevelType w:val="hybridMultilevel"/>
    <w:tmpl w:val="A9DE5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8FD1167"/>
    <w:multiLevelType w:val="hybridMultilevel"/>
    <w:tmpl w:val="89341A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958161A"/>
    <w:multiLevelType w:val="hybridMultilevel"/>
    <w:tmpl w:val="177096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6AF2074C"/>
    <w:multiLevelType w:val="hybridMultilevel"/>
    <w:tmpl w:val="8D429872"/>
    <w:lvl w:ilvl="0" w:tplc="10EA473E">
      <w:start w:val="1"/>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73" w15:restartNumberingAfterBreak="0">
    <w:nsid w:val="6D785E64"/>
    <w:multiLevelType w:val="hybridMultilevel"/>
    <w:tmpl w:val="BC48CB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6F4324C9"/>
    <w:multiLevelType w:val="hybridMultilevel"/>
    <w:tmpl w:val="B2948E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3566A3C"/>
    <w:multiLevelType w:val="hybridMultilevel"/>
    <w:tmpl w:val="A16A05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75B747F5"/>
    <w:multiLevelType w:val="hybridMultilevel"/>
    <w:tmpl w:val="924A88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72F0C17"/>
    <w:multiLevelType w:val="hybridMultilevel"/>
    <w:tmpl w:val="07F46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74328E9"/>
    <w:multiLevelType w:val="multilevel"/>
    <w:tmpl w:val="36188C3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9" w15:restartNumberingAfterBreak="0">
    <w:nsid w:val="79382494"/>
    <w:multiLevelType w:val="hybridMultilevel"/>
    <w:tmpl w:val="851275E0"/>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36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80" w15:restartNumberingAfterBreak="0">
    <w:nsid w:val="793F2B87"/>
    <w:multiLevelType w:val="hybridMultilevel"/>
    <w:tmpl w:val="288CED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ACC4021"/>
    <w:multiLevelType w:val="hybridMultilevel"/>
    <w:tmpl w:val="D2C43C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B2211BD"/>
    <w:multiLevelType w:val="hybridMultilevel"/>
    <w:tmpl w:val="0298CA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7B5A044D"/>
    <w:multiLevelType w:val="hybridMultilevel"/>
    <w:tmpl w:val="3C169C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C97F39"/>
    <w:multiLevelType w:val="hybridMultilevel"/>
    <w:tmpl w:val="E5CAF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7F2F7DB5"/>
    <w:multiLevelType w:val="hybridMultilevel"/>
    <w:tmpl w:val="A63E2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84532498">
    <w:abstractNumId w:val="67"/>
  </w:num>
  <w:num w:numId="2" w16cid:durableId="1161584990">
    <w:abstractNumId w:val="27"/>
  </w:num>
  <w:num w:numId="3" w16cid:durableId="1265725501">
    <w:abstractNumId w:val="14"/>
  </w:num>
  <w:num w:numId="4" w16cid:durableId="1146581634">
    <w:abstractNumId w:val="43"/>
  </w:num>
  <w:num w:numId="5" w16cid:durableId="1926305930">
    <w:abstractNumId w:val="12"/>
  </w:num>
  <w:num w:numId="6" w16cid:durableId="728572952">
    <w:abstractNumId w:val="71"/>
  </w:num>
  <w:num w:numId="7" w16cid:durableId="844175063">
    <w:abstractNumId w:val="60"/>
  </w:num>
  <w:num w:numId="8" w16cid:durableId="229578309">
    <w:abstractNumId w:val="83"/>
  </w:num>
  <w:num w:numId="9" w16cid:durableId="1986349360">
    <w:abstractNumId w:val="79"/>
  </w:num>
  <w:num w:numId="10" w16cid:durableId="1321273063">
    <w:abstractNumId w:val="7"/>
  </w:num>
  <w:num w:numId="11" w16cid:durableId="547106973">
    <w:abstractNumId w:val="33"/>
  </w:num>
  <w:num w:numId="12" w16cid:durableId="869925097">
    <w:abstractNumId w:val="11"/>
  </w:num>
  <w:num w:numId="13" w16cid:durableId="1837257761">
    <w:abstractNumId w:val="72"/>
  </w:num>
  <w:num w:numId="14" w16cid:durableId="1086194189">
    <w:abstractNumId w:val="15"/>
  </w:num>
  <w:num w:numId="15" w16cid:durableId="107819555">
    <w:abstractNumId w:val="82"/>
  </w:num>
  <w:num w:numId="16" w16cid:durableId="1530795128">
    <w:abstractNumId w:val="41"/>
  </w:num>
  <w:num w:numId="17" w16cid:durableId="1360660083">
    <w:abstractNumId w:val="56"/>
  </w:num>
  <w:num w:numId="18" w16cid:durableId="1553733499">
    <w:abstractNumId w:val="54"/>
  </w:num>
  <w:num w:numId="19" w16cid:durableId="1860269076">
    <w:abstractNumId w:val="63"/>
  </w:num>
  <w:num w:numId="20" w16cid:durableId="1619023209">
    <w:abstractNumId w:val="36"/>
  </w:num>
  <w:num w:numId="21" w16cid:durableId="544416218">
    <w:abstractNumId w:val="22"/>
  </w:num>
  <w:num w:numId="22" w16cid:durableId="924607205">
    <w:abstractNumId w:val="39"/>
  </w:num>
  <w:num w:numId="23" w16cid:durableId="1708139062">
    <w:abstractNumId w:val="30"/>
  </w:num>
  <w:num w:numId="24" w16cid:durableId="1629510575">
    <w:abstractNumId w:val="17"/>
  </w:num>
  <w:num w:numId="25" w16cid:durableId="497697962">
    <w:abstractNumId w:val="74"/>
  </w:num>
  <w:num w:numId="26" w16cid:durableId="255216715">
    <w:abstractNumId w:val="25"/>
  </w:num>
  <w:num w:numId="27" w16cid:durableId="1627857684">
    <w:abstractNumId w:val="1"/>
  </w:num>
  <w:num w:numId="28" w16cid:durableId="544567885">
    <w:abstractNumId w:val="65"/>
  </w:num>
  <w:num w:numId="29" w16cid:durableId="1883209375">
    <w:abstractNumId w:val="55"/>
  </w:num>
  <w:num w:numId="30" w16cid:durableId="1752962980">
    <w:abstractNumId w:val="64"/>
  </w:num>
  <w:num w:numId="31" w16cid:durableId="881985797">
    <w:abstractNumId w:val="49"/>
  </w:num>
  <w:num w:numId="32" w16cid:durableId="840005959">
    <w:abstractNumId w:val="80"/>
  </w:num>
  <w:num w:numId="33" w16cid:durableId="2057655369">
    <w:abstractNumId w:val="45"/>
  </w:num>
  <w:num w:numId="34" w16cid:durableId="1436632423">
    <w:abstractNumId w:val="52"/>
  </w:num>
  <w:num w:numId="35" w16cid:durableId="124860879">
    <w:abstractNumId w:val="6"/>
  </w:num>
  <w:num w:numId="36" w16cid:durableId="2104835258">
    <w:abstractNumId w:val="62"/>
  </w:num>
  <w:num w:numId="37" w16cid:durableId="1252398036">
    <w:abstractNumId w:val="68"/>
  </w:num>
  <w:num w:numId="38" w16cid:durableId="673533006">
    <w:abstractNumId w:val="85"/>
  </w:num>
  <w:num w:numId="39" w16cid:durableId="1330522973">
    <w:abstractNumId w:val="57"/>
  </w:num>
  <w:num w:numId="40" w16cid:durableId="656804306">
    <w:abstractNumId w:val="76"/>
  </w:num>
  <w:num w:numId="41" w16cid:durableId="167259556">
    <w:abstractNumId w:val="34"/>
  </w:num>
  <w:num w:numId="42" w16cid:durableId="1496149202">
    <w:abstractNumId w:val="75"/>
  </w:num>
  <w:num w:numId="43" w16cid:durableId="1454864060">
    <w:abstractNumId w:val="61"/>
  </w:num>
  <w:num w:numId="44" w16cid:durableId="1032269569">
    <w:abstractNumId w:val="69"/>
  </w:num>
  <w:num w:numId="45" w16cid:durableId="2115441087">
    <w:abstractNumId w:val="77"/>
  </w:num>
  <w:num w:numId="46" w16cid:durableId="1513837470">
    <w:abstractNumId w:val="31"/>
  </w:num>
  <w:num w:numId="47" w16cid:durableId="363143326">
    <w:abstractNumId w:val="19"/>
  </w:num>
  <w:num w:numId="48" w16cid:durableId="1012419246">
    <w:abstractNumId w:val="38"/>
  </w:num>
  <w:num w:numId="49" w16cid:durableId="740754908">
    <w:abstractNumId w:val="2"/>
  </w:num>
  <w:num w:numId="50" w16cid:durableId="1440874643">
    <w:abstractNumId w:val="47"/>
  </w:num>
  <w:num w:numId="51" w16cid:durableId="511770667">
    <w:abstractNumId w:val="20"/>
  </w:num>
  <w:num w:numId="52" w16cid:durableId="1369144490">
    <w:abstractNumId w:val="70"/>
  </w:num>
  <w:num w:numId="53" w16cid:durableId="309286127">
    <w:abstractNumId w:val="23"/>
  </w:num>
  <w:num w:numId="54" w16cid:durableId="696739768">
    <w:abstractNumId w:val="46"/>
  </w:num>
  <w:num w:numId="55" w16cid:durableId="1790705943">
    <w:abstractNumId w:val="3"/>
  </w:num>
  <w:num w:numId="56" w16cid:durableId="1727875153">
    <w:abstractNumId w:val="5"/>
  </w:num>
  <w:num w:numId="57" w16cid:durableId="1600404617">
    <w:abstractNumId w:val="21"/>
  </w:num>
  <w:num w:numId="58" w16cid:durableId="759719478">
    <w:abstractNumId w:val="84"/>
  </w:num>
  <w:num w:numId="59" w16cid:durableId="2088919676">
    <w:abstractNumId w:val="13"/>
  </w:num>
  <w:num w:numId="60" w16cid:durableId="31196943">
    <w:abstractNumId w:val="0"/>
  </w:num>
  <w:num w:numId="61" w16cid:durableId="1933975241">
    <w:abstractNumId w:val="40"/>
  </w:num>
  <w:num w:numId="62" w16cid:durableId="576524837">
    <w:abstractNumId w:val="53"/>
  </w:num>
  <w:num w:numId="63" w16cid:durableId="1430613398">
    <w:abstractNumId w:val="58"/>
  </w:num>
  <w:num w:numId="64" w16cid:durableId="103690356">
    <w:abstractNumId w:val="26"/>
  </w:num>
  <w:num w:numId="65" w16cid:durableId="53626619">
    <w:abstractNumId w:val="48"/>
  </w:num>
  <w:num w:numId="66" w16cid:durableId="34937100">
    <w:abstractNumId w:val="10"/>
  </w:num>
  <w:num w:numId="67" w16cid:durableId="788738014">
    <w:abstractNumId w:val="18"/>
  </w:num>
  <w:num w:numId="68" w16cid:durableId="134613279">
    <w:abstractNumId w:val="9"/>
  </w:num>
  <w:num w:numId="69" w16cid:durableId="1507406515">
    <w:abstractNumId w:val="37"/>
  </w:num>
  <w:num w:numId="70" w16cid:durableId="138109097">
    <w:abstractNumId w:val="81"/>
  </w:num>
  <w:num w:numId="71" w16cid:durableId="910889675">
    <w:abstractNumId w:val="29"/>
  </w:num>
  <w:num w:numId="72" w16cid:durableId="2036272832">
    <w:abstractNumId w:val="4"/>
  </w:num>
  <w:num w:numId="73" w16cid:durableId="186526937">
    <w:abstractNumId w:val="35"/>
  </w:num>
  <w:num w:numId="74" w16cid:durableId="722295432">
    <w:abstractNumId w:val="73"/>
  </w:num>
  <w:num w:numId="75" w16cid:durableId="2056152228">
    <w:abstractNumId w:val="42"/>
  </w:num>
  <w:num w:numId="76" w16cid:durableId="1198590601">
    <w:abstractNumId w:val="50"/>
  </w:num>
  <w:num w:numId="77" w16cid:durableId="1919171848">
    <w:abstractNumId w:val="24"/>
  </w:num>
  <w:num w:numId="78" w16cid:durableId="795833879">
    <w:abstractNumId w:val="28"/>
  </w:num>
  <w:num w:numId="79" w16cid:durableId="456022488">
    <w:abstractNumId w:val="44"/>
  </w:num>
  <w:num w:numId="80" w16cid:durableId="233665979">
    <w:abstractNumId w:val="16"/>
  </w:num>
  <w:num w:numId="81" w16cid:durableId="1083070293">
    <w:abstractNumId w:val="59"/>
  </w:num>
  <w:num w:numId="82" w16cid:durableId="1098328399">
    <w:abstractNumId w:val="8"/>
  </w:num>
  <w:num w:numId="83" w16cid:durableId="1929607598">
    <w:abstractNumId w:val="78"/>
  </w:num>
  <w:num w:numId="84" w16cid:durableId="1656909071">
    <w:abstractNumId w:val="51"/>
  </w:num>
  <w:num w:numId="85" w16cid:durableId="1675767873">
    <w:abstractNumId w:val="32"/>
  </w:num>
  <w:num w:numId="86" w16cid:durableId="271674827">
    <w:abstractNumId w:val="6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3BB"/>
    <w:rsid w:val="0000145F"/>
    <w:rsid w:val="00003073"/>
    <w:rsid w:val="000108F7"/>
    <w:rsid w:val="0002198E"/>
    <w:rsid w:val="000270A6"/>
    <w:rsid w:val="000351AC"/>
    <w:rsid w:val="00035210"/>
    <w:rsid w:val="00036FBA"/>
    <w:rsid w:val="00037009"/>
    <w:rsid w:val="00041957"/>
    <w:rsid w:val="00044551"/>
    <w:rsid w:val="00051228"/>
    <w:rsid w:val="00057EAE"/>
    <w:rsid w:val="00062506"/>
    <w:rsid w:val="000676D4"/>
    <w:rsid w:val="00083B3E"/>
    <w:rsid w:val="0008772D"/>
    <w:rsid w:val="0009169F"/>
    <w:rsid w:val="000928FC"/>
    <w:rsid w:val="00096589"/>
    <w:rsid w:val="000A596F"/>
    <w:rsid w:val="000A60F5"/>
    <w:rsid w:val="000B5C40"/>
    <w:rsid w:val="000C2083"/>
    <w:rsid w:val="000C3D21"/>
    <w:rsid w:val="000D01D3"/>
    <w:rsid w:val="000D2F26"/>
    <w:rsid w:val="000D34C2"/>
    <w:rsid w:val="000E5184"/>
    <w:rsid w:val="000F2AE0"/>
    <w:rsid w:val="00100484"/>
    <w:rsid w:val="0010420A"/>
    <w:rsid w:val="00107D65"/>
    <w:rsid w:val="001128B2"/>
    <w:rsid w:val="0011437E"/>
    <w:rsid w:val="00120953"/>
    <w:rsid w:val="00122101"/>
    <w:rsid w:val="00123D79"/>
    <w:rsid w:val="001266D1"/>
    <w:rsid w:val="0014278E"/>
    <w:rsid w:val="00142D6F"/>
    <w:rsid w:val="001444FF"/>
    <w:rsid w:val="00153D22"/>
    <w:rsid w:val="00154B07"/>
    <w:rsid w:val="0015529F"/>
    <w:rsid w:val="00165D8D"/>
    <w:rsid w:val="001663DA"/>
    <w:rsid w:val="001822D1"/>
    <w:rsid w:val="00190B38"/>
    <w:rsid w:val="00193ACD"/>
    <w:rsid w:val="001A1B0E"/>
    <w:rsid w:val="001B2B45"/>
    <w:rsid w:val="001C01F9"/>
    <w:rsid w:val="001C2F04"/>
    <w:rsid w:val="001C4C65"/>
    <w:rsid w:val="001C4E9B"/>
    <w:rsid w:val="001C60FD"/>
    <w:rsid w:val="001C682B"/>
    <w:rsid w:val="001D60CF"/>
    <w:rsid w:val="001E2941"/>
    <w:rsid w:val="001E2974"/>
    <w:rsid w:val="001E392C"/>
    <w:rsid w:val="001E3E32"/>
    <w:rsid w:val="001E5519"/>
    <w:rsid w:val="001E5571"/>
    <w:rsid w:val="001F2250"/>
    <w:rsid w:val="001F64FF"/>
    <w:rsid w:val="00220434"/>
    <w:rsid w:val="002222EC"/>
    <w:rsid w:val="00222AAD"/>
    <w:rsid w:val="0023326F"/>
    <w:rsid w:val="002366AB"/>
    <w:rsid w:val="0023687F"/>
    <w:rsid w:val="00240E86"/>
    <w:rsid w:val="00243507"/>
    <w:rsid w:val="00254183"/>
    <w:rsid w:val="00257C8F"/>
    <w:rsid w:val="002679A1"/>
    <w:rsid w:val="0027223B"/>
    <w:rsid w:val="00272E7E"/>
    <w:rsid w:val="002771A4"/>
    <w:rsid w:val="0028659A"/>
    <w:rsid w:val="002929C3"/>
    <w:rsid w:val="002B094F"/>
    <w:rsid w:val="002C0D7B"/>
    <w:rsid w:val="002C61AB"/>
    <w:rsid w:val="002C6B89"/>
    <w:rsid w:val="002D213F"/>
    <w:rsid w:val="002D555C"/>
    <w:rsid w:val="002D6122"/>
    <w:rsid w:val="002E0514"/>
    <w:rsid w:val="002E0A41"/>
    <w:rsid w:val="002E243B"/>
    <w:rsid w:val="002E31B6"/>
    <w:rsid w:val="002E4F69"/>
    <w:rsid w:val="002E669F"/>
    <w:rsid w:val="002E6807"/>
    <w:rsid w:val="002E6A85"/>
    <w:rsid w:val="002F16E1"/>
    <w:rsid w:val="002F1FE2"/>
    <w:rsid w:val="002F7915"/>
    <w:rsid w:val="00302CCE"/>
    <w:rsid w:val="003053E0"/>
    <w:rsid w:val="00314913"/>
    <w:rsid w:val="00324113"/>
    <w:rsid w:val="00333A93"/>
    <w:rsid w:val="003422B3"/>
    <w:rsid w:val="003506EA"/>
    <w:rsid w:val="00351FD4"/>
    <w:rsid w:val="00355EB4"/>
    <w:rsid w:val="0036536F"/>
    <w:rsid w:val="00375C79"/>
    <w:rsid w:val="003775D8"/>
    <w:rsid w:val="00380106"/>
    <w:rsid w:val="003872F3"/>
    <w:rsid w:val="003971F2"/>
    <w:rsid w:val="00397325"/>
    <w:rsid w:val="003A3A3E"/>
    <w:rsid w:val="003A49BF"/>
    <w:rsid w:val="003A7156"/>
    <w:rsid w:val="003A7B07"/>
    <w:rsid w:val="003B16D5"/>
    <w:rsid w:val="003B4635"/>
    <w:rsid w:val="003B7935"/>
    <w:rsid w:val="003B7C2A"/>
    <w:rsid w:val="003D295F"/>
    <w:rsid w:val="003E1B48"/>
    <w:rsid w:val="003E3102"/>
    <w:rsid w:val="003F46FB"/>
    <w:rsid w:val="003F65A5"/>
    <w:rsid w:val="00406C1F"/>
    <w:rsid w:val="00421DFC"/>
    <w:rsid w:val="0042349D"/>
    <w:rsid w:val="00423BCC"/>
    <w:rsid w:val="00423EA6"/>
    <w:rsid w:val="00430FD3"/>
    <w:rsid w:val="00431B80"/>
    <w:rsid w:val="00435AE9"/>
    <w:rsid w:val="00437A01"/>
    <w:rsid w:val="0044574E"/>
    <w:rsid w:val="00447051"/>
    <w:rsid w:val="004554F9"/>
    <w:rsid w:val="004603C1"/>
    <w:rsid w:val="004604E7"/>
    <w:rsid w:val="00462B87"/>
    <w:rsid w:val="004651DA"/>
    <w:rsid w:val="004805C2"/>
    <w:rsid w:val="004871CF"/>
    <w:rsid w:val="004938D9"/>
    <w:rsid w:val="00496C21"/>
    <w:rsid w:val="004A0667"/>
    <w:rsid w:val="004A5806"/>
    <w:rsid w:val="004B3A0A"/>
    <w:rsid w:val="004C3E8D"/>
    <w:rsid w:val="004C4D8B"/>
    <w:rsid w:val="004D03B6"/>
    <w:rsid w:val="004D305B"/>
    <w:rsid w:val="004D5973"/>
    <w:rsid w:val="004D67EF"/>
    <w:rsid w:val="004D79A0"/>
    <w:rsid w:val="004E2449"/>
    <w:rsid w:val="004E4F92"/>
    <w:rsid w:val="004E6961"/>
    <w:rsid w:val="004F0E94"/>
    <w:rsid w:val="004F1E86"/>
    <w:rsid w:val="00502543"/>
    <w:rsid w:val="00512858"/>
    <w:rsid w:val="00524CF9"/>
    <w:rsid w:val="0052758E"/>
    <w:rsid w:val="0053008E"/>
    <w:rsid w:val="00530DE0"/>
    <w:rsid w:val="00535688"/>
    <w:rsid w:val="005501E1"/>
    <w:rsid w:val="00551B30"/>
    <w:rsid w:val="00553323"/>
    <w:rsid w:val="00563335"/>
    <w:rsid w:val="00572336"/>
    <w:rsid w:val="00572F08"/>
    <w:rsid w:val="00573EE9"/>
    <w:rsid w:val="0057674E"/>
    <w:rsid w:val="00576C96"/>
    <w:rsid w:val="00590B13"/>
    <w:rsid w:val="00597709"/>
    <w:rsid w:val="005A1FC8"/>
    <w:rsid w:val="005A4EB8"/>
    <w:rsid w:val="005B0D32"/>
    <w:rsid w:val="005B12A3"/>
    <w:rsid w:val="005B29BA"/>
    <w:rsid w:val="005B772F"/>
    <w:rsid w:val="005C019A"/>
    <w:rsid w:val="005C50CA"/>
    <w:rsid w:val="005D119A"/>
    <w:rsid w:val="005D5968"/>
    <w:rsid w:val="005E4F5A"/>
    <w:rsid w:val="005F2D32"/>
    <w:rsid w:val="005F3E12"/>
    <w:rsid w:val="006020C6"/>
    <w:rsid w:val="00603887"/>
    <w:rsid w:val="006045B9"/>
    <w:rsid w:val="006100CB"/>
    <w:rsid w:val="00612DA9"/>
    <w:rsid w:val="006133A8"/>
    <w:rsid w:val="006146EC"/>
    <w:rsid w:val="0062065A"/>
    <w:rsid w:val="0062206B"/>
    <w:rsid w:val="00623F3B"/>
    <w:rsid w:val="00625108"/>
    <w:rsid w:val="00626DE9"/>
    <w:rsid w:val="006316D0"/>
    <w:rsid w:val="0063577C"/>
    <w:rsid w:val="006379E4"/>
    <w:rsid w:val="006419BD"/>
    <w:rsid w:val="00643E3E"/>
    <w:rsid w:val="00647679"/>
    <w:rsid w:val="006535B7"/>
    <w:rsid w:val="00657181"/>
    <w:rsid w:val="00661C49"/>
    <w:rsid w:val="00664565"/>
    <w:rsid w:val="006713EB"/>
    <w:rsid w:val="00673672"/>
    <w:rsid w:val="006755D4"/>
    <w:rsid w:val="0068624A"/>
    <w:rsid w:val="00697EC8"/>
    <w:rsid w:val="006A7CB1"/>
    <w:rsid w:val="006B1E8F"/>
    <w:rsid w:val="006B4E07"/>
    <w:rsid w:val="006B5F24"/>
    <w:rsid w:val="006B663D"/>
    <w:rsid w:val="006D0429"/>
    <w:rsid w:val="006D0638"/>
    <w:rsid w:val="006D2859"/>
    <w:rsid w:val="006D2A69"/>
    <w:rsid w:val="006D4A61"/>
    <w:rsid w:val="006D51F3"/>
    <w:rsid w:val="006D5E3F"/>
    <w:rsid w:val="006D65BF"/>
    <w:rsid w:val="006D7E01"/>
    <w:rsid w:val="006E6345"/>
    <w:rsid w:val="006F2DB1"/>
    <w:rsid w:val="006F3906"/>
    <w:rsid w:val="006F3B2D"/>
    <w:rsid w:val="006F50EE"/>
    <w:rsid w:val="006F57CB"/>
    <w:rsid w:val="006F5DEA"/>
    <w:rsid w:val="006F78AA"/>
    <w:rsid w:val="007008C5"/>
    <w:rsid w:val="00707252"/>
    <w:rsid w:val="00711FD1"/>
    <w:rsid w:val="00731B1D"/>
    <w:rsid w:val="00737354"/>
    <w:rsid w:val="007417BA"/>
    <w:rsid w:val="00744413"/>
    <w:rsid w:val="0074694F"/>
    <w:rsid w:val="00754046"/>
    <w:rsid w:val="0075705B"/>
    <w:rsid w:val="00760766"/>
    <w:rsid w:val="00763D44"/>
    <w:rsid w:val="00764B01"/>
    <w:rsid w:val="00766C11"/>
    <w:rsid w:val="00770AA1"/>
    <w:rsid w:val="00770FB2"/>
    <w:rsid w:val="00771D5F"/>
    <w:rsid w:val="00773FCC"/>
    <w:rsid w:val="007745FE"/>
    <w:rsid w:val="0078364B"/>
    <w:rsid w:val="00796611"/>
    <w:rsid w:val="0079796C"/>
    <w:rsid w:val="00797F45"/>
    <w:rsid w:val="007A4F36"/>
    <w:rsid w:val="007B2583"/>
    <w:rsid w:val="007B53AD"/>
    <w:rsid w:val="007B7BF3"/>
    <w:rsid w:val="007C0F94"/>
    <w:rsid w:val="007C5995"/>
    <w:rsid w:val="007C6D36"/>
    <w:rsid w:val="007C753F"/>
    <w:rsid w:val="007D178B"/>
    <w:rsid w:val="007D44DD"/>
    <w:rsid w:val="007D5AC1"/>
    <w:rsid w:val="007E0EC3"/>
    <w:rsid w:val="007E127F"/>
    <w:rsid w:val="007F1C76"/>
    <w:rsid w:val="007F48E9"/>
    <w:rsid w:val="007F5B9D"/>
    <w:rsid w:val="00801644"/>
    <w:rsid w:val="00804CC4"/>
    <w:rsid w:val="0081092E"/>
    <w:rsid w:val="008134F2"/>
    <w:rsid w:val="008142DB"/>
    <w:rsid w:val="00814819"/>
    <w:rsid w:val="008176C3"/>
    <w:rsid w:val="00824965"/>
    <w:rsid w:val="0082546A"/>
    <w:rsid w:val="00825941"/>
    <w:rsid w:val="00826476"/>
    <w:rsid w:val="00827A07"/>
    <w:rsid w:val="008300ED"/>
    <w:rsid w:val="00831548"/>
    <w:rsid w:val="00834A8B"/>
    <w:rsid w:val="008354D7"/>
    <w:rsid w:val="0083634F"/>
    <w:rsid w:val="0083713F"/>
    <w:rsid w:val="0083778B"/>
    <w:rsid w:val="00841A5B"/>
    <w:rsid w:val="008475B6"/>
    <w:rsid w:val="0085367F"/>
    <w:rsid w:val="00867EAD"/>
    <w:rsid w:val="00872851"/>
    <w:rsid w:val="00874739"/>
    <w:rsid w:val="00875443"/>
    <w:rsid w:val="00881CFD"/>
    <w:rsid w:val="008853BB"/>
    <w:rsid w:val="008870C7"/>
    <w:rsid w:val="008922A2"/>
    <w:rsid w:val="008946E0"/>
    <w:rsid w:val="008A7A63"/>
    <w:rsid w:val="008B2094"/>
    <w:rsid w:val="008B50DA"/>
    <w:rsid w:val="008B582B"/>
    <w:rsid w:val="008B6F32"/>
    <w:rsid w:val="008C01A5"/>
    <w:rsid w:val="008C164C"/>
    <w:rsid w:val="008D1E6B"/>
    <w:rsid w:val="008D5B0D"/>
    <w:rsid w:val="008D7B38"/>
    <w:rsid w:val="008E71F8"/>
    <w:rsid w:val="008E7E38"/>
    <w:rsid w:val="008F5E63"/>
    <w:rsid w:val="008F6A42"/>
    <w:rsid w:val="00905AB0"/>
    <w:rsid w:val="00907E03"/>
    <w:rsid w:val="0091122F"/>
    <w:rsid w:val="00915750"/>
    <w:rsid w:val="0092663E"/>
    <w:rsid w:val="00936A6D"/>
    <w:rsid w:val="00944CC5"/>
    <w:rsid w:val="00946468"/>
    <w:rsid w:val="00952D6D"/>
    <w:rsid w:val="009564F5"/>
    <w:rsid w:val="00960597"/>
    <w:rsid w:val="00961A23"/>
    <w:rsid w:val="009636BA"/>
    <w:rsid w:val="009654B2"/>
    <w:rsid w:val="00971CC7"/>
    <w:rsid w:val="00972378"/>
    <w:rsid w:val="0097758B"/>
    <w:rsid w:val="009814AF"/>
    <w:rsid w:val="00982E77"/>
    <w:rsid w:val="00984E4B"/>
    <w:rsid w:val="00984EF9"/>
    <w:rsid w:val="00985F36"/>
    <w:rsid w:val="00987A0A"/>
    <w:rsid w:val="0099071F"/>
    <w:rsid w:val="009954F6"/>
    <w:rsid w:val="009A3B16"/>
    <w:rsid w:val="009A682F"/>
    <w:rsid w:val="009B1D10"/>
    <w:rsid w:val="009B3276"/>
    <w:rsid w:val="009B70D7"/>
    <w:rsid w:val="009C00D1"/>
    <w:rsid w:val="009C3D7B"/>
    <w:rsid w:val="009C4CB7"/>
    <w:rsid w:val="009D2402"/>
    <w:rsid w:val="009D260C"/>
    <w:rsid w:val="009D29E2"/>
    <w:rsid w:val="009D4E6C"/>
    <w:rsid w:val="009E1DA1"/>
    <w:rsid w:val="009E4F83"/>
    <w:rsid w:val="009E59F2"/>
    <w:rsid w:val="009F1602"/>
    <w:rsid w:val="009F20DF"/>
    <w:rsid w:val="009F4070"/>
    <w:rsid w:val="009F4DA7"/>
    <w:rsid w:val="00A0259D"/>
    <w:rsid w:val="00A217FC"/>
    <w:rsid w:val="00A23631"/>
    <w:rsid w:val="00A23A34"/>
    <w:rsid w:val="00A24305"/>
    <w:rsid w:val="00A33741"/>
    <w:rsid w:val="00A34F49"/>
    <w:rsid w:val="00A359F7"/>
    <w:rsid w:val="00A35F06"/>
    <w:rsid w:val="00A4024C"/>
    <w:rsid w:val="00A43DD8"/>
    <w:rsid w:val="00A45735"/>
    <w:rsid w:val="00A50C12"/>
    <w:rsid w:val="00A50C60"/>
    <w:rsid w:val="00A53264"/>
    <w:rsid w:val="00A5676B"/>
    <w:rsid w:val="00A6069A"/>
    <w:rsid w:val="00A65E15"/>
    <w:rsid w:val="00A67541"/>
    <w:rsid w:val="00A816CD"/>
    <w:rsid w:val="00A91B5C"/>
    <w:rsid w:val="00A91DDA"/>
    <w:rsid w:val="00A92968"/>
    <w:rsid w:val="00AA3406"/>
    <w:rsid w:val="00AA5489"/>
    <w:rsid w:val="00AB1503"/>
    <w:rsid w:val="00AB30B9"/>
    <w:rsid w:val="00AB3E3F"/>
    <w:rsid w:val="00AC2463"/>
    <w:rsid w:val="00AD1F45"/>
    <w:rsid w:val="00AD2FC6"/>
    <w:rsid w:val="00AD6622"/>
    <w:rsid w:val="00AE1CDF"/>
    <w:rsid w:val="00AE2A84"/>
    <w:rsid w:val="00AE323C"/>
    <w:rsid w:val="00AE6E78"/>
    <w:rsid w:val="00AE750C"/>
    <w:rsid w:val="00AF010C"/>
    <w:rsid w:val="00AF1D58"/>
    <w:rsid w:val="00AF4B84"/>
    <w:rsid w:val="00B037E4"/>
    <w:rsid w:val="00B0407B"/>
    <w:rsid w:val="00B11466"/>
    <w:rsid w:val="00B12072"/>
    <w:rsid w:val="00B14FCB"/>
    <w:rsid w:val="00B20690"/>
    <w:rsid w:val="00B217EC"/>
    <w:rsid w:val="00B228F5"/>
    <w:rsid w:val="00B23E85"/>
    <w:rsid w:val="00B26584"/>
    <w:rsid w:val="00B34CA1"/>
    <w:rsid w:val="00B35E73"/>
    <w:rsid w:val="00B45BE1"/>
    <w:rsid w:val="00B57864"/>
    <w:rsid w:val="00B61387"/>
    <w:rsid w:val="00B62335"/>
    <w:rsid w:val="00B63812"/>
    <w:rsid w:val="00B639CA"/>
    <w:rsid w:val="00B66213"/>
    <w:rsid w:val="00B67DF5"/>
    <w:rsid w:val="00B70990"/>
    <w:rsid w:val="00B71419"/>
    <w:rsid w:val="00B72BB4"/>
    <w:rsid w:val="00B77587"/>
    <w:rsid w:val="00B77D2D"/>
    <w:rsid w:val="00B841C2"/>
    <w:rsid w:val="00B852FC"/>
    <w:rsid w:val="00B91328"/>
    <w:rsid w:val="00B94F12"/>
    <w:rsid w:val="00BA6E81"/>
    <w:rsid w:val="00BB5345"/>
    <w:rsid w:val="00BB622D"/>
    <w:rsid w:val="00BC1641"/>
    <w:rsid w:val="00BC4820"/>
    <w:rsid w:val="00BF6953"/>
    <w:rsid w:val="00BF72D2"/>
    <w:rsid w:val="00BF7CA2"/>
    <w:rsid w:val="00C07C9B"/>
    <w:rsid w:val="00C10C2D"/>
    <w:rsid w:val="00C1169F"/>
    <w:rsid w:val="00C15F2A"/>
    <w:rsid w:val="00C31DD7"/>
    <w:rsid w:val="00C33151"/>
    <w:rsid w:val="00C3588F"/>
    <w:rsid w:val="00C42B28"/>
    <w:rsid w:val="00C45ACC"/>
    <w:rsid w:val="00C46C29"/>
    <w:rsid w:val="00C47012"/>
    <w:rsid w:val="00C57897"/>
    <w:rsid w:val="00C675F3"/>
    <w:rsid w:val="00C70670"/>
    <w:rsid w:val="00C72430"/>
    <w:rsid w:val="00C7773E"/>
    <w:rsid w:val="00C85473"/>
    <w:rsid w:val="00C91DA6"/>
    <w:rsid w:val="00C9396D"/>
    <w:rsid w:val="00C960B2"/>
    <w:rsid w:val="00C963DE"/>
    <w:rsid w:val="00C9716F"/>
    <w:rsid w:val="00CA2805"/>
    <w:rsid w:val="00CA3C18"/>
    <w:rsid w:val="00CA4A7F"/>
    <w:rsid w:val="00CA7048"/>
    <w:rsid w:val="00CA7A36"/>
    <w:rsid w:val="00CB21F9"/>
    <w:rsid w:val="00CB23AA"/>
    <w:rsid w:val="00CB4217"/>
    <w:rsid w:val="00CB6178"/>
    <w:rsid w:val="00CB6E1E"/>
    <w:rsid w:val="00CC1BAA"/>
    <w:rsid w:val="00CC2064"/>
    <w:rsid w:val="00CC611D"/>
    <w:rsid w:val="00CD1552"/>
    <w:rsid w:val="00CD5979"/>
    <w:rsid w:val="00CE354B"/>
    <w:rsid w:val="00CE45A5"/>
    <w:rsid w:val="00CE4DAF"/>
    <w:rsid w:val="00CF545F"/>
    <w:rsid w:val="00CF75C7"/>
    <w:rsid w:val="00D0086E"/>
    <w:rsid w:val="00D00EBA"/>
    <w:rsid w:val="00D029B2"/>
    <w:rsid w:val="00D040B0"/>
    <w:rsid w:val="00D05251"/>
    <w:rsid w:val="00D06FB4"/>
    <w:rsid w:val="00D10E99"/>
    <w:rsid w:val="00D12BE7"/>
    <w:rsid w:val="00D14E40"/>
    <w:rsid w:val="00D163F9"/>
    <w:rsid w:val="00D1645C"/>
    <w:rsid w:val="00D17343"/>
    <w:rsid w:val="00D2167B"/>
    <w:rsid w:val="00D2482E"/>
    <w:rsid w:val="00D25D6E"/>
    <w:rsid w:val="00D26768"/>
    <w:rsid w:val="00D30573"/>
    <w:rsid w:val="00D332E4"/>
    <w:rsid w:val="00D4157B"/>
    <w:rsid w:val="00D41809"/>
    <w:rsid w:val="00D4604C"/>
    <w:rsid w:val="00D545EE"/>
    <w:rsid w:val="00D57549"/>
    <w:rsid w:val="00D64613"/>
    <w:rsid w:val="00D65A4B"/>
    <w:rsid w:val="00D738F5"/>
    <w:rsid w:val="00D769A9"/>
    <w:rsid w:val="00D845BD"/>
    <w:rsid w:val="00D86F34"/>
    <w:rsid w:val="00D91D12"/>
    <w:rsid w:val="00DA06D1"/>
    <w:rsid w:val="00DA330B"/>
    <w:rsid w:val="00DA4D9F"/>
    <w:rsid w:val="00DB11B6"/>
    <w:rsid w:val="00DC303A"/>
    <w:rsid w:val="00DC56B3"/>
    <w:rsid w:val="00DC72FB"/>
    <w:rsid w:val="00DD3216"/>
    <w:rsid w:val="00DD33CD"/>
    <w:rsid w:val="00DD3535"/>
    <w:rsid w:val="00DD6195"/>
    <w:rsid w:val="00DD79C6"/>
    <w:rsid w:val="00DD7CDE"/>
    <w:rsid w:val="00DE18E3"/>
    <w:rsid w:val="00DE22BC"/>
    <w:rsid w:val="00DE2460"/>
    <w:rsid w:val="00DE3008"/>
    <w:rsid w:val="00DE482A"/>
    <w:rsid w:val="00DE55BC"/>
    <w:rsid w:val="00DE7509"/>
    <w:rsid w:val="00DF0D49"/>
    <w:rsid w:val="00DF5C29"/>
    <w:rsid w:val="00DF5F21"/>
    <w:rsid w:val="00DF6E62"/>
    <w:rsid w:val="00E019B9"/>
    <w:rsid w:val="00E114B7"/>
    <w:rsid w:val="00E14C5B"/>
    <w:rsid w:val="00E207A6"/>
    <w:rsid w:val="00E227C4"/>
    <w:rsid w:val="00E2339F"/>
    <w:rsid w:val="00E23B51"/>
    <w:rsid w:val="00E24F2E"/>
    <w:rsid w:val="00E27702"/>
    <w:rsid w:val="00E31861"/>
    <w:rsid w:val="00E34859"/>
    <w:rsid w:val="00E36010"/>
    <w:rsid w:val="00E426E0"/>
    <w:rsid w:val="00E44897"/>
    <w:rsid w:val="00E45087"/>
    <w:rsid w:val="00E51CAC"/>
    <w:rsid w:val="00E52F85"/>
    <w:rsid w:val="00E604FC"/>
    <w:rsid w:val="00E623E7"/>
    <w:rsid w:val="00E633F8"/>
    <w:rsid w:val="00E63446"/>
    <w:rsid w:val="00E65C3F"/>
    <w:rsid w:val="00E7295C"/>
    <w:rsid w:val="00E72D9F"/>
    <w:rsid w:val="00E73FAC"/>
    <w:rsid w:val="00E74D87"/>
    <w:rsid w:val="00E80410"/>
    <w:rsid w:val="00E83D71"/>
    <w:rsid w:val="00E850E7"/>
    <w:rsid w:val="00E95F5D"/>
    <w:rsid w:val="00EA6A5A"/>
    <w:rsid w:val="00EA7A2D"/>
    <w:rsid w:val="00EA7CEC"/>
    <w:rsid w:val="00EB0503"/>
    <w:rsid w:val="00EB3F67"/>
    <w:rsid w:val="00EB546B"/>
    <w:rsid w:val="00EC4CB7"/>
    <w:rsid w:val="00EC5063"/>
    <w:rsid w:val="00EC7104"/>
    <w:rsid w:val="00ED1B37"/>
    <w:rsid w:val="00EE195A"/>
    <w:rsid w:val="00EF1DA3"/>
    <w:rsid w:val="00EF2DC4"/>
    <w:rsid w:val="00EF311A"/>
    <w:rsid w:val="00EF6FCF"/>
    <w:rsid w:val="00F00839"/>
    <w:rsid w:val="00F0485A"/>
    <w:rsid w:val="00F055A5"/>
    <w:rsid w:val="00F129AE"/>
    <w:rsid w:val="00F15D61"/>
    <w:rsid w:val="00F171CD"/>
    <w:rsid w:val="00F32279"/>
    <w:rsid w:val="00F3284C"/>
    <w:rsid w:val="00F34994"/>
    <w:rsid w:val="00F36D7D"/>
    <w:rsid w:val="00F44B99"/>
    <w:rsid w:val="00F50121"/>
    <w:rsid w:val="00F50DC9"/>
    <w:rsid w:val="00F51616"/>
    <w:rsid w:val="00F51A3D"/>
    <w:rsid w:val="00F6040F"/>
    <w:rsid w:val="00F63FF6"/>
    <w:rsid w:val="00F66217"/>
    <w:rsid w:val="00F665C5"/>
    <w:rsid w:val="00F718BB"/>
    <w:rsid w:val="00F74CC1"/>
    <w:rsid w:val="00F851BF"/>
    <w:rsid w:val="00F87795"/>
    <w:rsid w:val="00F954FE"/>
    <w:rsid w:val="00FA0311"/>
    <w:rsid w:val="00FA1CE7"/>
    <w:rsid w:val="00FB0CFF"/>
    <w:rsid w:val="00FB2A3B"/>
    <w:rsid w:val="00FB2D34"/>
    <w:rsid w:val="00FB7BD1"/>
    <w:rsid w:val="00FC0247"/>
    <w:rsid w:val="00FC0BD7"/>
    <w:rsid w:val="00FD0954"/>
    <w:rsid w:val="00FD0C6A"/>
    <w:rsid w:val="00FD139A"/>
    <w:rsid w:val="00FD737E"/>
    <w:rsid w:val="00FE2F58"/>
    <w:rsid w:val="00FE4088"/>
    <w:rsid w:val="00FE5560"/>
    <w:rsid w:val="00FF1A80"/>
    <w:rsid w:val="00FF60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F5003"/>
  <w15:chartTrackingRefBased/>
  <w15:docId w15:val="{867D7E10-ACEA-497B-AA2A-C991CA269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3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853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53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53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3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3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3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3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3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3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853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53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53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3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3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3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3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3BB"/>
    <w:rPr>
      <w:rFonts w:eastAsiaTheme="majorEastAsia" w:cstheme="majorBidi"/>
      <w:color w:val="272727" w:themeColor="text1" w:themeTint="D8"/>
    </w:rPr>
  </w:style>
  <w:style w:type="paragraph" w:styleId="Title">
    <w:name w:val="Title"/>
    <w:basedOn w:val="Normal"/>
    <w:next w:val="Normal"/>
    <w:link w:val="TitleChar"/>
    <w:uiPriority w:val="10"/>
    <w:qFormat/>
    <w:rsid w:val="008853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3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3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3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3BB"/>
    <w:pPr>
      <w:spacing w:before="160"/>
      <w:jc w:val="center"/>
    </w:pPr>
    <w:rPr>
      <w:i/>
      <w:iCs/>
      <w:color w:val="404040" w:themeColor="text1" w:themeTint="BF"/>
    </w:rPr>
  </w:style>
  <w:style w:type="character" w:customStyle="1" w:styleId="QuoteChar">
    <w:name w:val="Quote Char"/>
    <w:basedOn w:val="DefaultParagraphFont"/>
    <w:link w:val="Quote"/>
    <w:uiPriority w:val="29"/>
    <w:rsid w:val="008853BB"/>
    <w:rPr>
      <w:i/>
      <w:iCs/>
      <w:color w:val="404040" w:themeColor="text1" w:themeTint="BF"/>
    </w:rPr>
  </w:style>
  <w:style w:type="paragraph" w:styleId="ListParagraph">
    <w:name w:val="List Paragraph"/>
    <w:basedOn w:val="Normal"/>
    <w:uiPriority w:val="34"/>
    <w:qFormat/>
    <w:rsid w:val="008853BB"/>
    <w:pPr>
      <w:ind w:left="720"/>
      <w:contextualSpacing/>
    </w:pPr>
  </w:style>
  <w:style w:type="character" w:styleId="IntenseEmphasis">
    <w:name w:val="Intense Emphasis"/>
    <w:basedOn w:val="DefaultParagraphFont"/>
    <w:uiPriority w:val="21"/>
    <w:qFormat/>
    <w:rsid w:val="008853BB"/>
    <w:rPr>
      <w:i/>
      <w:iCs/>
      <w:color w:val="0F4761" w:themeColor="accent1" w:themeShade="BF"/>
    </w:rPr>
  </w:style>
  <w:style w:type="paragraph" w:styleId="IntenseQuote">
    <w:name w:val="Intense Quote"/>
    <w:basedOn w:val="Normal"/>
    <w:next w:val="Normal"/>
    <w:link w:val="IntenseQuoteChar"/>
    <w:uiPriority w:val="30"/>
    <w:qFormat/>
    <w:rsid w:val="008853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3BB"/>
    <w:rPr>
      <w:i/>
      <w:iCs/>
      <w:color w:val="0F4761" w:themeColor="accent1" w:themeShade="BF"/>
    </w:rPr>
  </w:style>
  <w:style w:type="character" w:styleId="IntenseReference">
    <w:name w:val="Intense Reference"/>
    <w:basedOn w:val="DefaultParagraphFont"/>
    <w:uiPriority w:val="32"/>
    <w:qFormat/>
    <w:rsid w:val="008853BB"/>
    <w:rPr>
      <w:b/>
      <w:bCs/>
      <w:smallCaps/>
      <w:color w:val="0F4761" w:themeColor="accent1" w:themeShade="BF"/>
      <w:spacing w:val="5"/>
    </w:rPr>
  </w:style>
  <w:style w:type="paragraph" w:styleId="Header">
    <w:name w:val="header"/>
    <w:basedOn w:val="Normal"/>
    <w:link w:val="HeaderChar"/>
    <w:uiPriority w:val="99"/>
    <w:unhideWhenUsed/>
    <w:rsid w:val="009654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54B2"/>
  </w:style>
  <w:style w:type="paragraph" w:styleId="Footer">
    <w:name w:val="footer"/>
    <w:basedOn w:val="Normal"/>
    <w:link w:val="FooterChar"/>
    <w:uiPriority w:val="99"/>
    <w:unhideWhenUsed/>
    <w:rsid w:val="009654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54B2"/>
  </w:style>
  <w:style w:type="paragraph" w:styleId="TOCHeading">
    <w:name w:val="TOC Heading"/>
    <w:basedOn w:val="Heading1"/>
    <w:next w:val="Normal"/>
    <w:uiPriority w:val="39"/>
    <w:unhideWhenUsed/>
    <w:qFormat/>
    <w:rsid w:val="002E31B6"/>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8475B6"/>
    <w:pPr>
      <w:tabs>
        <w:tab w:val="left" w:pos="480"/>
        <w:tab w:val="right" w:leader="dot" w:pos="10490"/>
      </w:tabs>
      <w:spacing w:after="100"/>
    </w:pPr>
  </w:style>
  <w:style w:type="character" w:styleId="Hyperlink">
    <w:name w:val="Hyperlink"/>
    <w:basedOn w:val="DefaultParagraphFont"/>
    <w:uiPriority w:val="99"/>
    <w:unhideWhenUsed/>
    <w:rsid w:val="002E31B6"/>
    <w:rPr>
      <w:color w:val="467886" w:themeColor="hyperlink"/>
      <w:u w:val="single"/>
    </w:rPr>
  </w:style>
  <w:style w:type="paragraph" w:styleId="FootnoteText">
    <w:name w:val="footnote text"/>
    <w:basedOn w:val="Normal"/>
    <w:link w:val="FootnoteTextChar"/>
    <w:uiPriority w:val="99"/>
    <w:unhideWhenUsed/>
    <w:rsid w:val="002E31B6"/>
    <w:pPr>
      <w:spacing w:after="0" w:line="240" w:lineRule="auto"/>
      <w:ind w:firstLine="360"/>
    </w:pPr>
    <w:rPr>
      <w:rFonts w:ascii="Calibri" w:eastAsia="Times New Roman" w:hAnsi="Calibri" w:cs="Times New Roman"/>
      <w:kern w:val="0"/>
      <w:sz w:val="20"/>
      <w:szCs w:val="20"/>
      <w:lang w:val="en-US"/>
      <w14:ligatures w14:val="none"/>
    </w:rPr>
  </w:style>
  <w:style w:type="character" w:customStyle="1" w:styleId="FootnoteTextChar">
    <w:name w:val="Footnote Text Char"/>
    <w:basedOn w:val="DefaultParagraphFont"/>
    <w:link w:val="FootnoteText"/>
    <w:uiPriority w:val="99"/>
    <w:rsid w:val="002E31B6"/>
    <w:rPr>
      <w:rFonts w:ascii="Calibri" w:eastAsia="Times New Roman" w:hAnsi="Calibri" w:cs="Times New Roman"/>
      <w:kern w:val="0"/>
      <w:sz w:val="20"/>
      <w:szCs w:val="20"/>
      <w:lang w:val="en-US"/>
      <w14:ligatures w14:val="none"/>
    </w:rPr>
  </w:style>
  <w:style w:type="character" w:styleId="FootnoteReference">
    <w:name w:val="footnote reference"/>
    <w:uiPriority w:val="99"/>
    <w:unhideWhenUsed/>
    <w:rsid w:val="002E31B6"/>
    <w:rPr>
      <w:vertAlign w:val="superscript"/>
    </w:rPr>
  </w:style>
  <w:style w:type="table" w:styleId="TableGrid">
    <w:name w:val="Table Grid"/>
    <w:basedOn w:val="TableNormal"/>
    <w:uiPriority w:val="59"/>
    <w:rsid w:val="00CB23AA"/>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C7104"/>
    <w:pPr>
      <w:spacing w:after="0" w:line="240" w:lineRule="auto"/>
    </w:pPr>
  </w:style>
  <w:style w:type="character" w:styleId="CommentReference">
    <w:name w:val="annotation reference"/>
    <w:basedOn w:val="DefaultParagraphFont"/>
    <w:uiPriority w:val="99"/>
    <w:semiHidden/>
    <w:unhideWhenUsed/>
    <w:rsid w:val="008B2094"/>
    <w:rPr>
      <w:sz w:val="16"/>
      <w:szCs w:val="16"/>
    </w:rPr>
  </w:style>
  <w:style w:type="paragraph" w:styleId="CommentText">
    <w:name w:val="annotation text"/>
    <w:basedOn w:val="Normal"/>
    <w:link w:val="CommentTextChar"/>
    <w:uiPriority w:val="99"/>
    <w:unhideWhenUsed/>
    <w:rsid w:val="008B2094"/>
    <w:pPr>
      <w:spacing w:line="240" w:lineRule="auto"/>
    </w:pPr>
    <w:rPr>
      <w:sz w:val="20"/>
      <w:szCs w:val="20"/>
    </w:rPr>
  </w:style>
  <w:style w:type="character" w:customStyle="1" w:styleId="CommentTextChar">
    <w:name w:val="Comment Text Char"/>
    <w:basedOn w:val="DefaultParagraphFont"/>
    <w:link w:val="CommentText"/>
    <w:uiPriority w:val="99"/>
    <w:rsid w:val="008B2094"/>
    <w:rPr>
      <w:sz w:val="20"/>
      <w:szCs w:val="20"/>
    </w:rPr>
  </w:style>
  <w:style w:type="paragraph" w:styleId="CommentSubject">
    <w:name w:val="annotation subject"/>
    <w:basedOn w:val="CommentText"/>
    <w:next w:val="CommentText"/>
    <w:link w:val="CommentSubjectChar"/>
    <w:uiPriority w:val="99"/>
    <w:semiHidden/>
    <w:unhideWhenUsed/>
    <w:rsid w:val="008B2094"/>
    <w:rPr>
      <w:b/>
      <w:bCs/>
    </w:rPr>
  </w:style>
  <w:style w:type="character" w:customStyle="1" w:styleId="CommentSubjectChar">
    <w:name w:val="Comment Subject Char"/>
    <w:basedOn w:val="CommentTextChar"/>
    <w:link w:val="CommentSubject"/>
    <w:uiPriority w:val="99"/>
    <w:semiHidden/>
    <w:rsid w:val="008B2094"/>
    <w:rPr>
      <w:b/>
      <w:bCs/>
      <w:sz w:val="20"/>
      <w:szCs w:val="20"/>
    </w:rPr>
  </w:style>
  <w:style w:type="paragraph" w:customStyle="1" w:styleId="Numbered">
    <w:name w:val="Numbered"/>
    <w:basedOn w:val="Normal"/>
    <w:rsid w:val="007A4F36"/>
    <w:pPr>
      <w:overflowPunct w:val="0"/>
      <w:autoSpaceDE w:val="0"/>
      <w:autoSpaceDN w:val="0"/>
      <w:spacing w:after="240" w:line="240" w:lineRule="auto"/>
    </w:pPr>
    <w:rPr>
      <w:rFonts w:ascii="Arial" w:hAnsi="Arial" w:cs="Arial"/>
      <w:kern w:val="0"/>
      <w:sz w:val="24"/>
      <w:szCs w:val="24"/>
      <w14:ligatures w14:val="none"/>
    </w:rPr>
  </w:style>
  <w:style w:type="character" w:styleId="UnresolvedMention">
    <w:name w:val="Unresolved Mention"/>
    <w:basedOn w:val="DefaultParagraphFont"/>
    <w:uiPriority w:val="99"/>
    <w:semiHidden/>
    <w:unhideWhenUsed/>
    <w:rsid w:val="00CF545F"/>
    <w:rPr>
      <w:color w:val="605E5C"/>
      <w:shd w:val="clear" w:color="auto" w:fill="E1DFDD"/>
    </w:rPr>
  </w:style>
  <w:style w:type="table" w:customStyle="1" w:styleId="TableGrid0">
    <w:name w:val="TableGrid"/>
    <w:rsid w:val="00AE6E78"/>
    <w:pPr>
      <w:spacing w:after="0" w:line="240" w:lineRule="auto"/>
    </w:pPr>
    <w:rPr>
      <w:rFonts w:eastAsiaTheme="minorEastAsia"/>
      <w:sz w:val="24"/>
      <w:szCs w:val="24"/>
      <w:lang w:eastAsia="en-GB"/>
    </w:rPr>
    <w:tblPr>
      <w:tblCellMar>
        <w:top w:w="0" w:type="dxa"/>
        <w:left w:w="0" w:type="dxa"/>
        <w:bottom w:w="0" w:type="dxa"/>
        <w:right w:w="0" w:type="dxa"/>
      </w:tblCellMar>
    </w:tblPr>
  </w:style>
  <w:style w:type="paragraph" w:styleId="TOC2">
    <w:name w:val="toc 2"/>
    <w:basedOn w:val="Normal"/>
    <w:next w:val="Normal"/>
    <w:autoRedefine/>
    <w:uiPriority w:val="39"/>
    <w:unhideWhenUsed/>
    <w:rsid w:val="008F5E63"/>
    <w:pPr>
      <w:tabs>
        <w:tab w:val="right" w:leader="dot" w:pos="10480"/>
      </w:tabs>
      <w:spacing w:after="100"/>
      <w:ind w:left="220"/>
    </w:pPr>
  </w:style>
  <w:style w:type="paragraph" w:customStyle="1" w:styleId="Default">
    <w:name w:val="Default"/>
    <w:basedOn w:val="Normal"/>
    <w:link w:val="DefaultChar"/>
    <w:qFormat/>
    <w:rsid w:val="004F0E94"/>
    <w:pPr>
      <w:spacing w:after="0" w:line="240" w:lineRule="auto"/>
    </w:pPr>
    <w:rPr>
      <w:rFonts w:ascii="Arial" w:eastAsia="Times New Roman" w:hAnsi="Arial" w:cs="Arial"/>
      <w:kern w:val="0"/>
      <w:lang w:eastAsia="en-GB"/>
      <w14:ligatures w14:val="none"/>
    </w:rPr>
  </w:style>
  <w:style w:type="character" w:customStyle="1" w:styleId="DefaultChar">
    <w:name w:val="Default Char"/>
    <w:link w:val="Default"/>
    <w:rsid w:val="004F0E94"/>
    <w:rPr>
      <w:rFonts w:ascii="Arial" w:eastAsia="Times New Roman" w:hAnsi="Arial" w:cs="Arial"/>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99664">
      <w:bodyDiv w:val="1"/>
      <w:marLeft w:val="0"/>
      <w:marRight w:val="0"/>
      <w:marTop w:val="0"/>
      <w:marBottom w:val="0"/>
      <w:divBdr>
        <w:top w:val="none" w:sz="0" w:space="0" w:color="auto"/>
        <w:left w:val="none" w:sz="0" w:space="0" w:color="auto"/>
        <w:bottom w:val="none" w:sz="0" w:space="0" w:color="auto"/>
        <w:right w:val="none" w:sz="0" w:space="0" w:color="auto"/>
      </w:divBdr>
    </w:div>
    <w:div w:id="111551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E4DCC99E7BD9B46BED0ACD842FCEAAF" ma:contentTypeVersion="6" ma:contentTypeDescription="Create a new document." ma:contentTypeScope="" ma:versionID="7bf44535fd9428dcf28b9cd3ac5b8fbf">
  <xsd:schema xmlns:xsd="http://www.w3.org/2001/XMLSchema" xmlns:xs="http://www.w3.org/2001/XMLSchema" xmlns:p="http://schemas.microsoft.com/office/2006/metadata/properties" xmlns:ns2="0411f16c-a4c7-42d6-bea5-e10100a5531b" targetNamespace="http://schemas.microsoft.com/office/2006/metadata/properties" ma:root="true" ma:fieldsID="3a290c31269c64356c7a576dd7524654" ns2:_="">
    <xsd:import namespace="0411f16c-a4c7-42d6-bea5-e10100a553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11f16c-a4c7-42d6-bea5-e10100a5531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3A0522-A841-4FB2-952E-24F470BF1FF2}">
  <ds:schemaRefs>
    <ds:schemaRef ds:uri="http://schemas.openxmlformats.org/officeDocument/2006/bibliography"/>
  </ds:schemaRefs>
</ds:datastoreItem>
</file>

<file path=customXml/itemProps2.xml><?xml version="1.0" encoding="utf-8"?>
<ds:datastoreItem xmlns:ds="http://schemas.openxmlformats.org/officeDocument/2006/customXml" ds:itemID="{6F80C5AD-EE0B-41CD-91D4-68B4091F0C9D}">
  <ds:schemaRefs>
    <ds:schemaRef ds:uri="http://schemas.microsoft.com/sharepoint/v3/contenttype/forms"/>
  </ds:schemaRefs>
</ds:datastoreItem>
</file>

<file path=customXml/itemProps3.xml><?xml version="1.0" encoding="utf-8"?>
<ds:datastoreItem xmlns:ds="http://schemas.openxmlformats.org/officeDocument/2006/customXml" ds:itemID="{E4266BC3-0EAD-40FE-BB05-53CB7B0C65A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FE3703C-D298-4518-8D9F-CE4C529BB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11f16c-a4c7-42d6-bea5-e10100a55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183</Words>
  <Characters>1049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CEO - Edith Stein</cp:lastModifiedBy>
  <cp:revision>4</cp:revision>
  <cp:lastPrinted>2026-03-18T10:44:00Z</cp:lastPrinted>
  <dcterms:created xsi:type="dcterms:W3CDTF">2026-08-15T12:42:00Z</dcterms:created>
  <dcterms:modified xsi:type="dcterms:W3CDTF">2026-08-15T12:44:00Z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0x0101005E4DCC99E7BD9B46BED0ACD842FCEAAF</vt:lpwstr>
  </property>
  <property fmtid="{D5CDD505-2E9C-101B-9397-08002B2CF9AE}" pid="3" name="GrammarlyDocumentId">
    <vt:lpwstr>500255e2-2cac-40b7-a17e-f6d9efb525b3</vt:lpwstr>
  </property>
</Properties>
</file>